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79" w:rsidRPr="00C2751E" w:rsidRDefault="008A6579" w:rsidP="008A6579">
      <w:pPr>
        <w:ind w:left="7200"/>
        <w:rPr>
          <w:rFonts w:ascii="Times" w:eastAsia="Times" w:hAnsi="Times"/>
          <w:b/>
          <w:sz w:val="24"/>
          <w:szCs w:val="24"/>
        </w:rPr>
      </w:pPr>
      <w:bookmarkStart w:id="0" w:name="_GoBack"/>
      <w:bookmarkEnd w:id="0"/>
      <w:r w:rsidRPr="00C2751E">
        <w:rPr>
          <w:rFonts w:ascii="Times" w:eastAsia="Times" w:hAnsi="Times"/>
          <w:sz w:val="24"/>
          <w:szCs w:val="24"/>
          <w:u w:val="single"/>
        </w:rPr>
        <w:t>Code No. 407.6E</w:t>
      </w:r>
      <w:r>
        <w:rPr>
          <w:rFonts w:ascii="Times" w:eastAsia="Times" w:hAnsi="Times"/>
          <w:sz w:val="24"/>
          <w:szCs w:val="24"/>
          <w:u w:val="single"/>
        </w:rPr>
        <w:t>4</w:t>
      </w:r>
    </w:p>
    <w:p w:rsidR="008A6579" w:rsidRPr="00C2751E" w:rsidRDefault="008A6579" w:rsidP="008A6579">
      <w:pPr>
        <w:rPr>
          <w:rFonts w:ascii="Times" w:eastAsia="Times" w:hAnsi="Times"/>
          <w:b/>
          <w:sz w:val="24"/>
          <w:szCs w:val="24"/>
        </w:rPr>
      </w:pPr>
    </w:p>
    <w:p w:rsidR="008A6579" w:rsidRPr="00C2751E" w:rsidRDefault="008A6579" w:rsidP="008A6579">
      <w:pPr>
        <w:rPr>
          <w:rFonts w:ascii="Times" w:eastAsia="Times" w:hAnsi="Times"/>
          <w:b/>
          <w:sz w:val="24"/>
          <w:szCs w:val="24"/>
        </w:rPr>
      </w:pPr>
    </w:p>
    <w:p w:rsidR="008A6579" w:rsidRPr="00C2751E" w:rsidRDefault="008A6579" w:rsidP="008A6579">
      <w:pPr>
        <w:jc w:val="center"/>
        <w:rPr>
          <w:rFonts w:ascii="Times" w:eastAsia="Times" w:hAnsi="Times"/>
          <w:b/>
          <w:sz w:val="32"/>
          <w:szCs w:val="32"/>
        </w:rPr>
      </w:pPr>
      <w:r w:rsidRPr="00C2751E">
        <w:rPr>
          <w:rFonts w:ascii="Times" w:eastAsia="Times" w:hAnsi="Times"/>
          <w:b/>
          <w:sz w:val="32"/>
          <w:szCs w:val="32"/>
        </w:rPr>
        <w:t>AGREEMENT NOT TO SEEK RE-EMPLOYMENT</w:t>
      </w:r>
    </w:p>
    <w:p w:rsidR="008A6579" w:rsidRPr="00C2751E" w:rsidRDefault="008A6579" w:rsidP="008A6579">
      <w:pPr>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r w:rsidRPr="00C2751E">
        <w:rPr>
          <w:rFonts w:ascii="Times" w:eastAsia="Times" w:hAnsi="Times"/>
          <w:sz w:val="24"/>
          <w:szCs w:val="24"/>
        </w:rPr>
        <w:t>In consideration of the benefits that will be provided to me by the Estherville Lincoln Central School District through its Early Retirement Plan, I hereby agree not to apply for or seek employment with the Estherville Lincoln Central School District at any time in the future.  It is understood that this Agreement does not apply to substitute teaching.</w:t>
      </w: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tabs>
          <w:tab w:val="left" w:pos="3240"/>
          <w:tab w:val="left" w:pos="6480"/>
        </w:tabs>
        <w:rPr>
          <w:rFonts w:ascii="Times" w:eastAsia="Times" w:hAnsi="Times"/>
          <w:sz w:val="24"/>
          <w:szCs w:val="24"/>
        </w:rPr>
      </w:pPr>
      <w:r w:rsidRPr="00C2751E">
        <w:rPr>
          <w:rFonts w:ascii="Times" w:eastAsia="Times" w:hAnsi="Times"/>
          <w:sz w:val="24"/>
          <w:szCs w:val="24"/>
        </w:rPr>
        <w:t>Print Full Name of Employee _____________________________________________________</w:t>
      </w:r>
    </w:p>
    <w:p w:rsidR="008A6579" w:rsidRPr="00C2751E" w:rsidRDefault="008A6579" w:rsidP="008A6579">
      <w:pPr>
        <w:tabs>
          <w:tab w:val="left" w:pos="3240"/>
          <w:tab w:val="left" w:pos="6480"/>
        </w:tabs>
        <w:rPr>
          <w:rFonts w:ascii="Times" w:eastAsia="Times" w:hAnsi="Times"/>
          <w:sz w:val="24"/>
          <w:szCs w:val="24"/>
        </w:rPr>
      </w:pPr>
    </w:p>
    <w:p w:rsidR="008A6579" w:rsidRPr="00C2751E" w:rsidRDefault="008A6579" w:rsidP="008A6579">
      <w:pPr>
        <w:tabs>
          <w:tab w:val="left" w:pos="3240"/>
          <w:tab w:val="left" w:pos="6480"/>
        </w:tabs>
        <w:rPr>
          <w:rFonts w:ascii="Times" w:eastAsia="Times" w:hAnsi="Times"/>
          <w:sz w:val="24"/>
          <w:szCs w:val="24"/>
        </w:rPr>
      </w:pPr>
    </w:p>
    <w:p w:rsidR="008A6579" w:rsidRPr="00C2751E" w:rsidRDefault="008A6579" w:rsidP="008A6579">
      <w:pPr>
        <w:tabs>
          <w:tab w:val="left" w:pos="3240"/>
          <w:tab w:val="left" w:pos="6480"/>
        </w:tabs>
        <w:rPr>
          <w:rFonts w:ascii="Times" w:eastAsia="Times" w:hAnsi="Times"/>
          <w:sz w:val="24"/>
          <w:szCs w:val="24"/>
        </w:rPr>
      </w:pPr>
    </w:p>
    <w:p w:rsidR="008A6579" w:rsidRPr="00C2751E" w:rsidRDefault="008A6579" w:rsidP="008A6579">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8A6579" w:rsidRPr="00C2751E" w:rsidRDefault="008A6579" w:rsidP="008A6579">
      <w:pPr>
        <w:tabs>
          <w:tab w:val="left" w:pos="3240"/>
          <w:tab w:val="left" w:pos="6480"/>
        </w:tabs>
        <w:rPr>
          <w:rFonts w:ascii="Times" w:eastAsia="Times" w:hAnsi="Times"/>
          <w:sz w:val="16"/>
          <w:szCs w:val="16"/>
        </w:rPr>
      </w:pPr>
      <w:r w:rsidRPr="00C2751E">
        <w:rPr>
          <w:rFonts w:ascii="Times" w:eastAsia="Times" w:hAnsi="Times"/>
          <w:sz w:val="16"/>
          <w:szCs w:val="16"/>
        </w:rPr>
        <w:t>Employee 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8A6579" w:rsidRPr="00C2751E" w:rsidRDefault="008A6579" w:rsidP="008A6579">
      <w:pPr>
        <w:tabs>
          <w:tab w:val="left" w:pos="3240"/>
          <w:tab w:val="left" w:pos="6480"/>
        </w:tabs>
        <w:rPr>
          <w:rFonts w:ascii="Times" w:eastAsia="Times" w:hAnsi="Times"/>
          <w:sz w:val="24"/>
          <w:szCs w:val="24"/>
        </w:rPr>
      </w:pPr>
    </w:p>
    <w:p w:rsidR="008A6579" w:rsidRPr="00C2751E" w:rsidRDefault="008A6579" w:rsidP="008A6579">
      <w:pPr>
        <w:tabs>
          <w:tab w:val="left" w:pos="3240"/>
          <w:tab w:val="left" w:pos="6480"/>
        </w:tabs>
        <w:rPr>
          <w:rFonts w:ascii="Times" w:eastAsia="Times" w:hAnsi="Times"/>
          <w:sz w:val="24"/>
          <w:szCs w:val="24"/>
        </w:rPr>
      </w:pPr>
    </w:p>
    <w:p w:rsidR="008A6579" w:rsidRPr="00C2751E" w:rsidRDefault="008A6579" w:rsidP="008A6579">
      <w:pPr>
        <w:rPr>
          <w:rFonts w:ascii="Times" w:eastAsia="Times" w:hAnsi="Times"/>
          <w:b/>
          <w:sz w:val="24"/>
          <w:szCs w:val="24"/>
        </w:rPr>
      </w:pPr>
    </w:p>
    <w:p w:rsidR="008A6579" w:rsidRPr="00C2751E" w:rsidRDefault="008A6579" w:rsidP="008A6579">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8A6579" w:rsidRPr="00C2751E" w:rsidRDefault="008A6579" w:rsidP="008A6579">
      <w:pPr>
        <w:tabs>
          <w:tab w:val="left" w:pos="3240"/>
          <w:tab w:val="left" w:pos="6480"/>
        </w:tabs>
        <w:rPr>
          <w:rFonts w:ascii="Times" w:eastAsia="Times" w:hAnsi="Times"/>
          <w:sz w:val="16"/>
          <w:szCs w:val="16"/>
        </w:rPr>
      </w:pPr>
      <w:r w:rsidRPr="00C2751E">
        <w:rPr>
          <w:rFonts w:ascii="Times" w:eastAsia="Times" w:hAnsi="Times"/>
          <w:sz w:val="16"/>
          <w:szCs w:val="16"/>
        </w:rPr>
        <w:t>Witness 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8A6579" w:rsidRPr="00C2751E" w:rsidRDefault="008A6579" w:rsidP="008A6579">
      <w:pPr>
        <w:rPr>
          <w:rFonts w:ascii="Times" w:eastAsia="Times" w:hAnsi="Times"/>
          <w:b/>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spacing w:line="360" w:lineRule="auto"/>
        <w:ind w:firstLine="720"/>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Pr="00C2751E" w:rsidRDefault="008A6579" w:rsidP="008A6579">
      <w:pPr>
        <w:rPr>
          <w:rFonts w:ascii="Times" w:eastAsia="Times" w:hAnsi="Times"/>
          <w:sz w:val="24"/>
          <w:szCs w:val="24"/>
        </w:rPr>
      </w:pPr>
    </w:p>
    <w:p w:rsidR="008A6579" w:rsidRDefault="008A6579" w:rsidP="008A6579">
      <w:pPr>
        <w:tabs>
          <w:tab w:val="left" w:pos="576"/>
          <w:tab w:val="left" w:pos="1296"/>
          <w:tab w:val="left" w:pos="2016"/>
          <w:tab w:val="left" w:pos="2592"/>
          <w:tab w:val="left" w:pos="5616"/>
          <w:tab w:val="left" w:pos="8496"/>
        </w:tabs>
        <w:spacing w:line="240" w:lineRule="atLeast"/>
        <w:rPr>
          <w:rFonts w:ascii="Arial" w:hAnsi="Arial"/>
        </w:rPr>
      </w:pPr>
    </w:p>
    <w:p w:rsidR="000304CF" w:rsidRDefault="008A6579" w:rsidP="008A6579">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Revised: 12/13</w:t>
      </w:r>
      <w:r>
        <w:rPr>
          <w:rFonts w:ascii="Arial" w:hAnsi="Arial"/>
        </w:rPr>
        <w:tab/>
      </w:r>
      <w:r>
        <w:rPr>
          <w:rFonts w:ascii="Arial" w:hAnsi="Arial"/>
        </w:rPr>
        <w:tab/>
      </w:r>
      <w:r>
        <w:rPr>
          <w:rFonts w:ascii="Arial" w:hAnsi="Arial"/>
        </w:rPr>
        <w:tab/>
        <w:t>Reviewed:  02/14</w:t>
      </w:r>
    </w:p>
    <w:sectPr w:rsidR="000304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79" w:rsidRDefault="008A6579" w:rsidP="008A6579">
      <w:r>
        <w:separator/>
      </w:r>
    </w:p>
  </w:endnote>
  <w:endnote w:type="continuationSeparator" w:id="0">
    <w:p w:rsidR="008A6579" w:rsidRDefault="008A6579" w:rsidP="008A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rsidP="008A6579">
    <w:pPr>
      <w:pStyle w:val="Footer"/>
      <w:jc w:val="center"/>
    </w:pPr>
    <w:r>
      <w:t>ESTHERVILLE LINCOLN CENTRAL COMMUNITY SCHOOL DISTRICT</w:t>
    </w:r>
  </w:p>
  <w:p w:rsidR="008A6579" w:rsidRDefault="008A6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79" w:rsidRDefault="008A6579" w:rsidP="008A6579">
      <w:r>
        <w:separator/>
      </w:r>
    </w:p>
  </w:footnote>
  <w:footnote w:type="continuationSeparator" w:id="0">
    <w:p w:rsidR="008A6579" w:rsidRDefault="008A6579" w:rsidP="008A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9" w:rsidRDefault="008A6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EWos1yBrwRfAIDrIvqUH0Cm40U=" w:salt="0HxRvRb47anX/klyLuXi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79"/>
    <w:rsid w:val="000304CF"/>
    <w:rsid w:val="00220C05"/>
    <w:rsid w:val="008A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79"/>
    <w:pPr>
      <w:tabs>
        <w:tab w:val="center" w:pos="4680"/>
        <w:tab w:val="right" w:pos="9360"/>
      </w:tabs>
    </w:pPr>
  </w:style>
  <w:style w:type="character" w:customStyle="1" w:styleId="HeaderChar">
    <w:name w:val="Header Char"/>
    <w:basedOn w:val="DefaultParagraphFont"/>
    <w:link w:val="Header"/>
    <w:uiPriority w:val="99"/>
    <w:rsid w:val="008A65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6579"/>
    <w:pPr>
      <w:tabs>
        <w:tab w:val="center" w:pos="4680"/>
        <w:tab w:val="right" w:pos="9360"/>
      </w:tabs>
    </w:pPr>
  </w:style>
  <w:style w:type="character" w:customStyle="1" w:styleId="FooterChar">
    <w:name w:val="Footer Char"/>
    <w:basedOn w:val="DefaultParagraphFont"/>
    <w:link w:val="Footer"/>
    <w:uiPriority w:val="99"/>
    <w:rsid w:val="008A65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6579"/>
    <w:rPr>
      <w:rFonts w:ascii="Tahoma" w:hAnsi="Tahoma" w:cs="Tahoma"/>
      <w:sz w:val="16"/>
      <w:szCs w:val="16"/>
    </w:rPr>
  </w:style>
  <w:style w:type="character" w:customStyle="1" w:styleId="BalloonTextChar">
    <w:name w:val="Balloon Text Char"/>
    <w:basedOn w:val="DefaultParagraphFont"/>
    <w:link w:val="BalloonText"/>
    <w:uiPriority w:val="99"/>
    <w:semiHidden/>
    <w:rsid w:val="008A65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79"/>
    <w:pPr>
      <w:tabs>
        <w:tab w:val="center" w:pos="4680"/>
        <w:tab w:val="right" w:pos="9360"/>
      </w:tabs>
    </w:pPr>
  </w:style>
  <w:style w:type="character" w:customStyle="1" w:styleId="HeaderChar">
    <w:name w:val="Header Char"/>
    <w:basedOn w:val="DefaultParagraphFont"/>
    <w:link w:val="Header"/>
    <w:uiPriority w:val="99"/>
    <w:rsid w:val="008A65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6579"/>
    <w:pPr>
      <w:tabs>
        <w:tab w:val="center" w:pos="4680"/>
        <w:tab w:val="right" w:pos="9360"/>
      </w:tabs>
    </w:pPr>
  </w:style>
  <w:style w:type="character" w:customStyle="1" w:styleId="FooterChar">
    <w:name w:val="Footer Char"/>
    <w:basedOn w:val="DefaultParagraphFont"/>
    <w:link w:val="Footer"/>
    <w:uiPriority w:val="99"/>
    <w:rsid w:val="008A65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6579"/>
    <w:rPr>
      <w:rFonts w:ascii="Tahoma" w:hAnsi="Tahoma" w:cs="Tahoma"/>
      <w:sz w:val="16"/>
      <w:szCs w:val="16"/>
    </w:rPr>
  </w:style>
  <w:style w:type="character" w:customStyle="1" w:styleId="BalloonTextChar">
    <w:name w:val="Balloon Text Char"/>
    <w:basedOn w:val="DefaultParagraphFont"/>
    <w:link w:val="BalloonText"/>
    <w:uiPriority w:val="99"/>
    <w:semiHidden/>
    <w:rsid w:val="008A65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2</cp:revision>
  <dcterms:created xsi:type="dcterms:W3CDTF">2014-11-10T19:26:00Z</dcterms:created>
  <dcterms:modified xsi:type="dcterms:W3CDTF">2014-11-10T21:25:00Z</dcterms:modified>
</cp:coreProperties>
</file>